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39C" w:rsidRDefault="00C0239C" w:rsidP="001272FA">
      <w:pPr>
        <w:jc w:val="right"/>
      </w:pPr>
    </w:p>
    <w:p w:rsidR="001272FA" w:rsidRDefault="001272FA" w:rsidP="001272FA">
      <w:pPr>
        <w:jc w:val="right"/>
      </w:pPr>
      <w:r>
        <w:t>29- November - 2013</w:t>
      </w:r>
    </w:p>
    <w:p w:rsidR="001272FA" w:rsidRDefault="001272FA" w:rsidP="001272FA">
      <w:pPr>
        <w:jc w:val="center"/>
      </w:pPr>
      <w:r>
        <w:t>Short note on the Africa RISING Ethiopia partners meeting</w:t>
      </w:r>
    </w:p>
    <w:p w:rsidR="001272FA" w:rsidRPr="009E6868" w:rsidRDefault="001272FA" w:rsidP="001272FA">
      <w:pPr>
        <w:rPr>
          <w:b/>
        </w:rPr>
      </w:pPr>
      <w:r w:rsidRPr="009E6868">
        <w:rPr>
          <w:b/>
        </w:rPr>
        <w:t>Attendees</w:t>
      </w:r>
    </w:p>
    <w:p w:rsidR="001272FA" w:rsidRDefault="001272FA" w:rsidP="001272FA">
      <w:r>
        <w:t xml:space="preserve">Peter Thorne (ILRI\Africa RISING),  Kindu Mekonnen(ILRI\Africa RISING), Simret Yasabu(ILRI\Africa RISING), </w:t>
      </w:r>
      <w:r w:rsidRPr="002A4909">
        <w:t xml:space="preserve">Eliud </w:t>
      </w:r>
      <w:r>
        <w:t xml:space="preserve">Birachi (CIAT), </w:t>
      </w:r>
      <w:r w:rsidRPr="004F65FD">
        <w:t>Aster Gebrekirstos</w:t>
      </w:r>
      <w:r>
        <w:t xml:space="preserve"> (ICRAF), </w:t>
      </w:r>
      <w:r w:rsidRPr="00D36171">
        <w:t>Seid Ahmed</w:t>
      </w:r>
      <w:r>
        <w:t xml:space="preserve"> Kemal </w:t>
      </w:r>
      <w:r w:rsidRPr="00D36171">
        <w:t>(ICARDA)</w:t>
      </w:r>
      <w:r>
        <w:t xml:space="preserve">, </w:t>
      </w:r>
      <w:r w:rsidRPr="00D36171">
        <w:t xml:space="preserve">Jane Wamatu (ICARDA) </w:t>
      </w:r>
      <w:r>
        <w:t>,Beth Cullen (ILRI), Zelalem Lema (ILRI),</w:t>
      </w:r>
      <w:r w:rsidRPr="00D52F44">
        <w:t xml:space="preserve"> Britta Kowalski (CIP)</w:t>
      </w:r>
      <w:r>
        <w:t>,</w:t>
      </w:r>
      <w:r w:rsidR="004305C0" w:rsidRPr="004305C0">
        <w:t xml:space="preserve"> Wellington Jogo(</w:t>
      </w:r>
      <w:r w:rsidRPr="004305C0">
        <w:t>CIP)</w:t>
      </w:r>
    </w:p>
    <w:p w:rsidR="001272FA" w:rsidRDefault="001272FA" w:rsidP="001272FA">
      <w:pPr>
        <w:rPr>
          <w:b/>
        </w:rPr>
      </w:pPr>
      <w:r w:rsidRPr="009E6868">
        <w:rPr>
          <w:b/>
        </w:rPr>
        <w:t>Agendas</w:t>
      </w:r>
    </w:p>
    <w:p w:rsidR="001272FA" w:rsidRDefault="001272FA" w:rsidP="001272FA">
      <w:pPr>
        <w:pStyle w:val="ListParagraph"/>
        <w:numPr>
          <w:ilvl w:val="0"/>
          <w:numId w:val="4"/>
        </w:numPr>
        <w:spacing w:after="0" w:line="240" w:lineRule="auto"/>
        <w:contextualSpacing w:val="0"/>
      </w:pPr>
      <w:r>
        <w:t xml:space="preserve">Institutions progress update </w:t>
      </w:r>
    </w:p>
    <w:p w:rsidR="001272FA" w:rsidRDefault="001272FA" w:rsidP="001272FA">
      <w:pPr>
        <w:pStyle w:val="ListParagraph"/>
        <w:numPr>
          <w:ilvl w:val="0"/>
          <w:numId w:val="4"/>
        </w:numPr>
        <w:spacing w:after="0" w:line="240" w:lineRule="auto"/>
        <w:contextualSpacing w:val="0"/>
      </w:pPr>
      <w:r>
        <w:t xml:space="preserve">Discussion on establishment of innovation  platforms concept note </w:t>
      </w:r>
    </w:p>
    <w:p w:rsidR="001272FA" w:rsidRDefault="001272FA" w:rsidP="001272FA">
      <w:pPr>
        <w:pStyle w:val="ListParagraph"/>
        <w:numPr>
          <w:ilvl w:val="0"/>
          <w:numId w:val="4"/>
        </w:numPr>
        <w:spacing w:after="0" w:line="240" w:lineRule="auto"/>
        <w:contextualSpacing w:val="0"/>
      </w:pPr>
      <w:r>
        <w:t xml:space="preserve">Institutional plans for the next few  months </w:t>
      </w:r>
    </w:p>
    <w:p w:rsidR="001272FA" w:rsidRPr="00B74932" w:rsidRDefault="001272FA" w:rsidP="001272FA">
      <w:pPr>
        <w:rPr>
          <w:b/>
          <w:sz w:val="8"/>
        </w:rPr>
      </w:pPr>
    </w:p>
    <w:p w:rsidR="001272FA" w:rsidRDefault="001272FA" w:rsidP="001272FA">
      <w:pPr>
        <w:spacing w:after="0" w:line="240" w:lineRule="auto"/>
      </w:pPr>
      <w:r w:rsidRPr="000057D8">
        <w:rPr>
          <w:b/>
        </w:rPr>
        <w:t xml:space="preserve">Agenda 1: </w:t>
      </w:r>
      <w:r>
        <w:t xml:space="preserve">Institutions progress update </w:t>
      </w:r>
    </w:p>
    <w:p w:rsidR="001272FA" w:rsidRDefault="001272FA" w:rsidP="001272FA">
      <w:pPr>
        <w:rPr>
          <w:b/>
        </w:rPr>
      </w:pPr>
      <w:r>
        <w:rPr>
          <w:b/>
        </w:rPr>
        <w:t>CIP</w:t>
      </w:r>
    </w:p>
    <w:p w:rsidR="001272FA" w:rsidRDefault="001272FA" w:rsidP="001272FA">
      <w:pPr>
        <w:pStyle w:val="ListParagraph"/>
        <w:numPr>
          <w:ilvl w:val="0"/>
          <w:numId w:val="1"/>
        </w:numPr>
      </w:pPr>
      <w:r>
        <w:t>Mid-season f</w:t>
      </w:r>
      <w:r w:rsidRPr="00232922">
        <w:t xml:space="preserve">ield days were conducted </w:t>
      </w:r>
      <w:r>
        <w:t>successfully</w:t>
      </w:r>
      <w:r w:rsidRPr="00232922">
        <w:t xml:space="preserve"> </w:t>
      </w:r>
      <w:r>
        <w:t>to evaluate potato, faba bean and wheat improved varieties and management practices</w:t>
      </w:r>
      <w:r w:rsidRPr="00232922">
        <w:t xml:space="preserve"> </w:t>
      </w:r>
    </w:p>
    <w:p w:rsidR="001272FA" w:rsidRDefault="001272FA" w:rsidP="001272FA">
      <w:pPr>
        <w:pStyle w:val="ListParagraph"/>
        <w:numPr>
          <w:ilvl w:val="0"/>
          <w:numId w:val="1"/>
        </w:numPr>
      </w:pPr>
      <w:r>
        <w:t>Wheat harvest  has already been started</w:t>
      </w:r>
    </w:p>
    <w:p w:rsidR="001272FA" w:rsidRDefault="001272FA" w:rsidP="001272FA">
      <w:pPr>
        <w:pStyle w:val="ListParagraph"/>
        <w:numPr>
          <w:ilvl w:val="0"/>
          <w:numId w:val="1"/>
        </w:numPr>
      </w:pPr>
      <w:r>
        <w:t>Construction of   Diffuse Light Stores (DLS) for potato is  under way at household level</w:t>
      </w:r>
    </w:p>
    <w:p w:rsidR="001272FA" w:rsidRPr="0031229F" w:rsidRDefault="001272FA" w:rsidP="001272FA">
      <w:pPr>
        <w:rPr>
          <w:b/>
        </w:rPr>
      </w:pPr>
      <w:r w:rsidRPr="0031229F">
        <w:rPr>
          <w:b/>
        </w:rPr>
        <w:t>ICARDA</w:t>
      </w:r>
    </w:p>
    <w:p w:rsidR="001272FA" w:rsidRPr="0031229F" w:rsidRDefault="001272FA" w:rsidP="001272FA">
      <w:pPr>
        <w:pStyle w:val="ListParagraph"/>
        <w:numPr>
          <w:ilvl w:val="0"/>
          <w:numId w:val="1"/>
        </w:numPr>
      </w:pPr>
      <w:r w:rsidRPr="0031229F">
        <w:t xml:space="preserve">Work focusing  on livestock and food legumes part </w:t>
      </w:r>
    </w:p>
    <w:p w:rsidR="001272FA" w:rsidRDefault="001272FA" w:rsidP="001272FA">
      <w:pPr>
        <w:pStyle w:val="ListParagraph"/>
        <w:numPr>
          <w:ilvl w:val="0"/>
          <w:numId w:val="1"/>
        </w:numPr>
      </w:pPr>
      <w:r w:rsidRPr="000873B4">
        <w:t xml:space="preserve">Expanded the livestock </w:t>
      </w:r>
      <w:r>
        <w:t>work in Sinana</w:t>
      </w:r>
    </w:p>
    <w:p w:rsidR="001272FA" w:rsidRDefault="001272FA" w:rsidP="001272FA">
      <w:pPr>
        <w:pStyle w:val="ListParagraph"/>
        <w:numPr>
          <w:ilvl w:val="0"/>
          <w:numId w:val="1"/>
        </w:numPr>
      </w:pPr>
      <w:r>
        <w:t xml:space="preserve">Scaling up of Faba beans , chickpeas and lentils </w:t>
      </w:r>
    </w:p>
    <w:p w:rsidR="001272FA" w:rsidRDefault="001272FA" w:rsidP="001272FA">
      <w:pPr>
        <w:pStyle w:val="ListParagraph"/>
        <w:numPr>
          <w:ilvl w:val="0"/>
          <w:numId w:val="1"/>
        </w:numPr>
      </w:pPr>
      <w:r>
        <w:t>Training was give to 500 farmers</w:t>
      </w:r>
    </w:p>
    <w:p w:rsidR="001272FA" w:rsidRDefault="001272FA" w:rsidP="001272FA">
      <w:pPr>
        <w:pStyle w:val="ListParagraph"/>
        <w:numPr>
          <w:ilvl w:val="0"/>
          <w:numId w:val="1"/>
        </w:numPr>
      </w:pPr>
      <w:r>
        <w:t xml:space="preserve">Farmers also participated on seed production </w:t>
      </w:r>
    </w:p>
    <w:p w:rsidR="001272FA" w:rsidRDefault="001272FA" w:rsidP="001272FA">
      <w:pPr>
        <w:pStyle w:val="ListParagraph"/>
        <w:numPr>
          <w:ilvl w:val="0"/>
          <w:numId w:val="1"/>
        </w:numPr>
      </w:pPr>
      <w:r>
        <w:t>2 tons of faba beans and 2-4 tons of chickpeas has been distributed</w:t>
      </w:r>
    </w:p>
    <w:p w:rsidR="001272FA" w:rsidRDefault="001272FA" w:rsidP="001272FA">
      <w:pPr>
        <w:pStyle w:val="ListParagraph"/>
        <w:numPr>
          <w:ilvl w:val="0"/>
          <w:numId w:val="1"/>
        </w:numPr>
      </w:pPr>
      <w:r>
        <w:t xml:space="preserve">Field days were done in four districts where by policy makers, researchers  also took part </w:t>
      </w:r>
    </w:p>
    <w:p w:rsidR="001272FA" w:rsidRDefault="001272FA" w:rsidP="001272FA">
      <w:pPr>
        <w:pStyle w:val="ListParagraph"/>
        <w:numPr>
          <w:ilvl w:val="0"/>
          <w:numId w:val="1"/>
        </w:numPr>
      </w:pPr>
      <w:r>
        <w:t xml:space="preserve">For season two  training was given to 241 famers on seed production </w:t>
      </w:r>
    </w:p>
    <w:p w:rsidR="001272FA" w:rsidRDefault="001272FA" w:rsidP="001272FA">
      <w:pPr>
        <w:pStyle w:val="ListParagraph"/>
        <w:numPr>
          <w:ilvl w:val="0"/>
          <w:numId w:val="1"/>
        </w:numPr>
      </w:pPr>
      <w:r>
        <w:t xml:space="preserve">1.9 tons of chickpeas and lentils were distributed </w:t>
      </w:r>
    </w:p>
    <w:p w:rsidR="001272FA" w:rsidRDefault="001272FA" w:rsidP="001272FA">
      <w:pPr>
        <w:pStyle w:val="ListParagraph"/>
        <w:numPr>
          <w:ilvl w:val="0"/>
          <w:numId w:val="1"/>
        </w:numPr>
      </w:pPr>
      <w:r>
        <w:t>In Sinana the livestock barn is ready for conducting feeding trials</w:t>
      </w:r>
    </w:p>
    <w:p w:rsidR="001272FA" w:rsidRPr="000873B4" w:rsidRDefault="001272FA" w:rsidP="001272FA">
      <w:pPr>
        <w:pStyle w:val="ListParagraph"/>
        <w:numPr>
          <w:ilvl w:val="0"/>
          <w:numId w:val="1"/>
        </w:numPr>
      </w:pPr>
      <w:r>
        <w:t xml:space="preserve">FEAST and </w:t>
      </w:r>
      <w:proofErr w:type="spellStart"/>
      <w:r>
        <w:t>TecFit</w:t>
      </w:r>
      <w:proofErr w:type="spellEnd"/>
      <w:r>
        <w:t xml:space="preserve"> training were given for all the Africa RISING site coordinators and other national partners – they will do assessment in December </w:t>
      </w:r>
    </w:p>
    <w:p w:rsidR="001272FA" w:rsidRDefault="001272FA" w:rsidP="001272FA">
      <w:pPr>
        <w:spacing w:after="0" w:line="240" w:lineRule="auto"/>
        <w:rPr>
          <w:b/>
        </w:rPr>
      </w:pPr>
      <w:r>
        <w:rPr>
          <w:b/>
        </w:rPr>
        <w:lastRenderedPageBreak/>
        <w:t>CIAT</w:t>
      </w:r>
    </w:p>
    <w:p w:rsidR="001272FA" w:rsidRDefault="001272FA" w:rsidP="001272FA">
      <w:pPr>
        <w:pStyle w:val="ListParagraph"/>
        <w:numPr>
          <w:ilvl w:val="0"/>
          <w:numId w:val="1"/>
        </w:numPr>
      </w:pPr>
      <w:r>
        <w:t>Completed v</w:t>
      </w:r>
      <w:r w:rsidRPr="00B02127">
        <w:t xml:space="preserve">alue chain mapping </w:t>
      </w:r>
      <w:r>
        <w:t>surve</w:t>
      </w:r>
      <w:bookmarkStart w:id="0" w:name="_GoBack"/>
      <w:bookmarkEnd w:id="0"/>
      <w:r>
        <w:t xml:space="preserve">y work </w:t>
      </w:r>
    </w:p>
    <w:p w:rsidR="001272FA" w:rsidRDefault="001272FA" w:rsidP="001272FA">
      <w:pPr>
        <w:pStyle w:val="ListParagraph"/>
        <w:numPr>
          <w:ilvl w:val="0"/>
          <w:numId w:val="1"/>
        </w:numPr>
      </w:pPr>
      <w:r w:rsidRPr="00F02F89">
        <w:t xml:space="preserve">Identified  key actors for </w:t>
      </w:r>
      <w:r>
        <w:t xml:space="preserve">3 crop and 3 livestock enterprises at each AR site </w:t>
      </w:r>
    </w:p>
    <w:p w:rsidR="001272FA" w:rsidRDefault="001272FA" w:rsidP="001272FA">
      <w:pPr>
        <w:pStyle w:val="ListParagraph"/>
        <w:numPr>
          <w:ilvl w:val="0"/>
          <w:numId w:val="1"/>
        </w:numPr>
      </w:pPr>
      <w:r>
        <w:t>Organized review and information sharing meeting in Addis Ababa</w:t>
      </w:r>
      <w:r w:rsidRPr="00F02F89">
        <w:t xml:space="preserve"> </w:t>
      </w:r>
    </w:p>
    <w:p w:rsidR="00A27155" w:rsidRDefault="00A27155" w:rsidP="001272FA">
      <w:pPr>
        <w:spacing w:after="0" w:line="240" w:lineRule="auto"/>
        <w:rPr>
          <w:b/>
        </w:rPr>
      </w:pPr>
    </w:p>
    <w:p w:rsidR="001272FA" w:rsidRPr="00220860" w:rsidRDefault="001272FA" w:rsidP="001272FA">
      <w:pPr>
        <w:spacing w:after="0" w:line="240" w:lineRule="auto"/>
        <w:rPr>
          <w:b/>
        </w:rPr>
      </w:pPr>
      <w:r w:rsidRPr="00220860">
        <w:rPr>
          <w:b/>
        </w:rPr>
        <w:t>ICRAF</w:t>
      </w:r>
    </w:p>
    <w:p w:rsidR="001272FA" w:rsidRDefault="001272FA" w:rsidP="001272FA">
      <w:pPr>
        <w:pStyle w:val="ListParagraph"/>
        <w:numPr>
          <w:ilvl w:val="0"/>
          <w:numId w:val="9"/>
        </w:numPr>
      </w:pPr>
      <w:r>
        <w:t xml:space="preserve">Produced a report on innovation platforms </w:t>
      </w:r>
    </w:p>
    <w:p w:rsidR="001272FA" w:rsidRDefault="001272FA" w:rsidP="001272FA">
      <w:pPr>
        <w:pStyle w:val="ListParagraph"/>
        <w:numPr>
          <w:ilvl w:val="0"/>
          <w:numId w:val="9"/>
        </w:numPr>
      </w:pPr>
      <w:r>
        <w:t xml:space="preserve">Local knowledge assessment reports will soon be finalized </w:t>
      </w:r>
    </w:p>
    <w:p w:rsidR="001272FA" w:rsidRDefault="001272FA" w:rsidP="001272FA">
      <w:pPr>
        <w:pStyle w:val="ListParagraph"/>
        <w:numPr>
          <w:ilvl w:val="0"/>
          <w:numId w:val="9"/>
        </w:numPr>
      </w:pPr>
      <w:r>
        <w:t xml:space="preserve">Seed and seedling system value chain will also be finalized </w:t>
      </w:r>
    </w:p>
    <w:p w:rsidR="001272FA" w:rsidRDefault="001272FA" w:rsidP="001272FA">
      <w:pPr>
        <w:pStyle w:val="ListParagraph"/>
        <w:numPr>
          <w:ilvl w:val="0"/>
          <w:numId w:val="9"/>
        </w:numPr>
      </w:pPr>
      <w:r>
        <w:t xml:space="preserve">Developed technology inventory concept note </w:t>
      </w:r>
    </w:p>
    <w:p w:rsidR="001272FA" w:rsidRPr="00890A54" w:rsidRDefault="001272FA" w:rsidP="001272FA">
      <w:pPr>
        <w:spacing w:after="0" w:line="240" w:lineRule="auto"/>
        <w:rPr>
          <w:b/>
        </w:rPr>
      </w:pPr>
      <w:r w:rsidRPr="00890A54">
        <w:rPr>
          <w:b/>
        </w:rPr>
        <w:t>IWMI</w:t>
      </w:r>
    </w:p>
    <w:p w:rsidR="001272FA" w:rsidRDefault="001272FA" w:rsidP="001272FA">
      <w:pPr>
        <w:pStyle w:val="ListParagraph"/>
        <w:numPr>
          <w:ilvl w:val="0"/>
          <w:numId w:val="10"/>
        </w:numPr>
      </w:pPr>
      <w:r>
        <w:t>18 water pumps (</w:t>
      </w:r>
      <w:proofErr w:type="spellStart"/>
      <w:r>
        <w:t>tridle</w:t>
      </w:r>
      <w:proofErr w:type="spellEnd"/>
      <w:r>
        <w:t xml:space="preserve"> and hand pumps ) were distributed to those farmer who have shall wells</w:t>
      </w:r>
    </w:p>
    <w:p w:rsidR="001272FA" w:rsidRDefault="001272FA" w:rsidP="001272FA">
      <w:pPr>
        <w:pStyle w:val="ListParagraph"/>
        <w:numPr>
          <w:ilvl w:val="0"/>
          <w:numId w:val="10"/>
        </w:numPr>
      </w:pPr>
      <w:r>
        <w:t xml:space="preserve">Discussion is undergoing with farmers and experts what high value crops to grow  with the water </w:t>
      </w:r>
    </w:p>
    <w:p w:rsidR="001272FA" w:rsidRPr="00890A54" w:rsidRDefault="001272FA" w:rsidP="001272FA">
      <w:pPr>
        <w:spacing w:after="0" w:line="240" w:lineRule="auto"/>
        <w:rPr>
          <w:b/>
        </w:rPr>
      </w:pPr>
      <w:r w:rsidRPr="00890A54">
        <w:rPr>
          <w:b/>
        </w:rPr>
        <w:t>ILRI</w:t>
      </w:r>
    </w:p>
    <w:p w:rsidR="001272FA" w:rsidRDefault="001272FA" w:rsidP="001272FA">
      <w:pPr>
        <w:pStyle w:val="ListParagraph"/>
        <w:numPr>
          <w:ilvl w:val="0"/>
          <w:numId w:val="11"/>
        </w:numPr>
      </w:pPr>
      <w:r>
        <w:t xml:space="preserve">Plant samples are collected and </w:t>
      </w:r>
      <w:proofErr w:type="spellStart"/>
      <w:r>
        <w:t>anlysed</w:t>
      </w:r>
      <w:proofErr w:type="spellEnd"/>
      <w:r>
        <w:t xml:space="preserve"> in the lab for trade off analysis study ( local and improved faba bean growing practices)  Facilitated project review and planning meeting, market and value chain team meeting, field days in different AR sites, USAID team visit in SNNPR, and others </w:t>
      </w:r>
    </w:p>
    <w:p w:rsidR="001272FA" w:rsidRPr="00141179" w:rsidRDefault="001272FA" w:rsidP="001272FA">
      <w:pPr>
        <w:spacing w:after="0" w:line="240" w:lineRule="auto"/>
        <w:rPr>
          <w:b/>
        </w:rPr>
      </w:pPr>
      <w:r w:rsidRPr="00141179">
        <w:rPr>
          <w:b/>
        </w:rPr>
        <w:t xml:space="preserve">Agenda </w:t>
      </w:r>
      <w:proofErr w:type="gramStart"/>
      <w:r w:rsidRPr="00141179">
        <w:rPr>
          <w:b/>
        </w:rPr>
        <w:t>2 :</w:t>
      </w:r>
      <w:proofErr w:type="gramEnd"/>
      <w:r w:rsidRPr="00141179">
        <w:rPr>
          <w:b/>
        </w:rPr>
        <w:t xml:space="preserve"> Discussion on </w:t>
      </w:r>
      <w:r>
        <w:rPr>
          <w:b/>
        </w:rPr>
        <w:t xml:space="preserve">innovation </w:t>
      </w:r>
      <w:r w:rsidRPr="00141179">
        <w:rPr>
          <w:b/>
        </w:rPr>
        <w:t xml:space="preserve"> platform concept note </w:t>
      </w:r>
    </w:p>
    <w:p w:rsidR="001272FA" w:rsidRDefault="001272FA" w:rsidP="001272FA">
      <w:pPr>
        <w:spacing w:after="0" w:line="240" w:lineRule="auto"/>
      </w:pPr>
    </w:p>
    <w:p w:rsidR="001272FA" w:rsidRDefault="001272FA" w:rsidP="001272FA">
      <w:pPr>
        <w:spacing w:after="0" w:line="240" w:lineRule="auto"/>
      </w:pPr>
      <w:r>
        <w:t>Beth Cullen presented the concept note of the innovation platform for Africa RISING project in the Ethiopian highlands. She mentioned that previous reports from PCA and ICRAF were reviewed and used as sources of information to prepare the concept note. The experiences from the NBDC were also taken into consideration. The concept note gives an overview, key steps in IP establishment and other activities.</w:t>
      </w:r>
    </w:p>
    <w:p w:rsidR="001272FA" w:rsidRDefault="001272FA" w:rsidP="001272FA">
      <w:pPr>
        <w:spacing w:after="0" w:line="240" w:lineRule="auto"/>
      </w:pPr>
    </w:p>
    <w:p w:rsidR="001272FA" w:rsidRDefault="001272FA" w:rsidP="001272FA">
      <w:pPr>
        <w:spacing w:after="0" w:line="240" w:lineRule="auto"/>
      </w:pPr>
      <w:r>
        <w:t>Key points to be considered</w:t>
      </w:r>
    </w:p>
    <w:p w:rsidR="001272FA" w:rsidRDefault="001272FA" w:rsidP="001272FA">
      <w:pPr>
        <w:pStyle w:val="ListParagraph"/>
        <w:numPr>
          <w:ilvl w:val="0"/>
          <w:numId w:val="13"/>
        </w:numPr>
        <w:spacing w:after="0" w:line="240" w:lineRule="auto"/>
      </w:pPr>
      <w:r>
        <w:t>Make sure that farmers are well represented</w:t>
      </w:r>
    </w:p>
    <w:p w:rsidR="001272FA" w:rsidRDefault="001272FA" w:rsidP="001272FA">
      <w:pPr>
        <w:pStyle w:val="ListParagraph"/>
        <w:numPr>
          <w:ilvl w:val="0"/>
          <w:numId w:val="13"/>
        </w:numPr>
        <w:spacing w:after="0" w:line="240" w:lineRule="auto"/>
      </w:pPr>
      <w:r>
        <w:t xml:space="preserve">Suggest to train the site coordinators </w:t>
      </w:r>
    </w:p>
    <w:p w:rsidR="001272FA" w:rsidRDefault="001272FA" w:rsidP="001272FA">
      <w:pPr>
        <w:pStyle w:val="ListParagraph"/>
        <w:numPr>
          <w:ilvl w:val="0"/>
          <w:numId w:val="13"/>
        </w:numPr>
        <w:spacing w:after="0" w:line="240" w:lineRule="auto"/>
      </w:pPr>
      <w:r>
        <w:t xml:space="preserve">Identify research topics on IP itself </w:t>
      </w:r>
    </w:p>
    <w:p w:rsidR="001272FA" w:rsidRDefault="001272FA" w:rsidP="001272FA">
      <w:pPr>
        <w:pStyle w:val="ListParagraph"/>
        <w:numPr>
          <w:ilvl w:val="0"/>
          <w:numId w:val="13"/>
        </w:numPr>
        <w:spacing w:after="0" w:line="240" w:lineRule="auto"/>
      </w:pPr>
      <w:r>
        <w:t>Identify who will be part of the research team, technical team…</w:t>
      </w:r>
    </w:p>
    <w:p w:rsidR="001272FA" w:rsidRDefault="001272FA" w:rsidP="001272FA">
      <w:pPr>
        <w:pStyle w:val="ListParagraph"/>
        <w:numPr>
          <w:ilvl w:val="0"/>
          <w:numId w:val="13"/>
        </w:numPr>
        <w:spacing w:after="0" w:line="240" w:lineRule="auto"/>
      </w:pPr>
      <w:r>
        <w:t xml:space="preserve">Consider age and gender representation </w:t>
      </w:r>
    </w:p>
    <w:p w:rsidR="001272FA" w:rsidRDefault="001272FA" w:rsidP="001272FA">
      <w:pPr>
        <w:spacing w:after="0" w:line="240" w:lineRule="auto"/>
        <w:rPr>
          <w:b/>
        </w:rPr>
      </w:pPr>
    </w:p>
    <w:p w:rsidR="001272FA" w:rsidRDefault="001272FA" w:rsidP="001272FA">
      <w:pPr>
        <w:spacing w:after="0" w:line="240" w:lineRule="auto"/>
        <w:rPr>
          <w:b/>
        </w:rPr>
      </w:pPr>
    </w:p>
    <w:p w:rsidR="001272FA" w:rsidRPr="00142E68" w:rsidRDefault="001272FA" w:rsidP="001272FA">
      <w:pPr>
        <w:spacing w:after="0" w:line="240" w:lineRule="auto"/>
        <w:rPr>
          <w:b/>
        </w:rPr>
      </w:pPr>
      <w:proofErr w:type="gramStart"/>
      <w:r w:rsidRPr="00141179">
        <w:rPr>
          <w:b/>
        </w:rPr>
        <w:lastRenderedPageBreak/>
        <w:t>Agenda</w:t>
      </w:r>
      <w:r>
        <w:rPr>
          <w:b/>
        </w:rPr>
        <w:t>3</w:t>
      </w:r>
      <w:r w:rsidRPr="00141179">
        <w:rPr>
          <w:b/>
        </w:rPr>
        <w:t xml:space="preserve"> :</w:t>
      </w:r>
      <w:proofErr w:type="gramEnd"/>
      <w:r>
        <w:rPr>
          <w:b/>
        </w:rPr>
        <w:t xml:space="preserve"> </w:t>
      </w:r>
      <w:r w:rsidRPr="00142E68">
        <w:rPr>
          <w:b/>
        </w:rPr>
        <w:t xml:space="preserve">Institutional plans for the next few  months </w:t>
      </w:r>
    </w:p>
    <w:p w:rsidR="001272FA" w:rsidRDefault="001272FA" w:rsidP="001272FA">
      <w:r>
        <w:t>CIP</w:t>
      </w:r>
    </w:p>
    <w:p w:rsidR="001272FA" w:rsidRDefault="001272FA" w:rsidP="001272FA">
      <w:pPr>
        <w:pStyle w:val="ListParagraph"/>
        <w:numPr>
          <w:ilvl w:val="0"/>
          <w:numId w:val="14"/>
        </w:numPr>
      </w:pPr>
      <w:r>
        <w:t xml:space="preserve">Work on addressing seed bottle necks </w:t>
      </w:r>
    </w:p>
    <w:p w:rsidR="001272FA" w:rsidRDefault="001272FA" w:rsidP="001272FA">
      <w:pPr>
        <w:pStyle w:val="ListParagraph"/>
        <w:numPr>
          <w:ilvl w:val="0"/>
          <w:numId w:val="14"/>
        </w:numPr>
      </w:pPr>
      <w:r>
        <w:t xml:space="preserve">Increase more potato seed for the </w:t>
      </w:r>
      <w:proofErr w:type="spellStart"/>
      <w:r>
        <w:t>belg</w:t>
      </w:r>
      <w:proofErr w:type="spellEnd"/>
      <w:r>
        <w:t xml:space="preserve"> season, and other seeds (wheat, faba beans and barley for the main season)</w:t>
      </w:r>
    </w:p>
    <w:p w:rsidR="001272FA" w:rsidRDefault="001272FA" w:rsidP="001272FA">
      <w:pPr>
        <w:pStyle w:val="ListParagraph"/>
        <w:numPr>
          <w:ilvl w:val="0"/>
          <w:numId w:val="14"/>
        </w:numPr>
      </w:pPr>
      <w:r>
        <w:t xml:space="preserve">Expanding capacity building for model farmers </w:t>
      </w:r>
    </w:p>
    <w:p w:rsidR="001272FA" w:rsidRPr="008769B3" w:rsidRDefault="001272FA" w:rsidP="001272FA">
      <w:pPr>
        <w:rPr>
          <w:sz w:val="4"/>
        </w:rPr>
      </w:pPr>
      <w:r>
        <w:t>ICARDA</w:t>
      </w:r>
      <w:r>
        <w:br/>
      </w:r>
    </w:p>
    <w:p w:rsidR="001272FA" w:rsidRDefault="001272FA" w:rsidP="001272FA">
      <w:pPr>
        <w:pStyle w:val="ListParagraph"/>
        <w:numPr>
          <w:ilvl w:val="0"/>
          <w:numId w:val="16"/>
        </w:numPr>
      </w:pPr>
      <w:r>
        <w:t xml:space="preserve">plan to have a field days in December and January </w:t>
      </w:r>
    </w:p>
    <w:p w:rsidR="001272FA" w:rsidRDefault="001272FA" w:rsidP="001272FA">
      <w:pPr>
        <w:pStyle w:val="ListParagraph"/>
        <w:numPr>
          <w:ilvl w:val="0"/>
          <w:numId w:val="16"/>
        </w:numPr>
      </w:pPr>
      <w:r>
        <w:t xml:space="preserve">evaluation of legumes for AR regions </w:t>
      </w:r>
    </w:p>
    <w:p w:rsidR="001272FA" w:rsidRDefault="001272FA" w:rsidP="001272FA">
      <w:r>
        <w:t>ICRAF</w:t>
      </w:r>
    </w:p>
    <w:p w:rsidR="001272FA" w:rsidRDefault="001272FA" w:rsidP="001272FA">
      <w:pPr>
        <w:pStyle w:val="ListParagraph"/>
        <w:numPr>
          <w:ilvl w:val="0"/>
          <w:numId w:val="16"/>
        </w:numPr>
      </w:pPr>
      <w:r>
        <w:t xml:space="preserve">Finalizing various reports </w:t>
      </w:r>
    </w:p>
    <w:p w:rsidR="001272FA" w:rsidRDefault="001272FA" w:rsidP="001272FA">
      <w:r>
        <w:t>CIAT</w:t>
      </w:r>
    </w:p>
    <w:p w:rsidR="001272FA" w:rsidRDefault="001272FA" w:rsidP="001272FA">
      <w:pPr>
        <w:pStyle w:val="ListParagraph"/>
        <w:numPr>
          <w:ilvl w:val="0"/>
          <w:numId w:val="16"/>
        </w:numPr>
      </w:pPr>
      <w:r>
        <w:t xml:space="preserve">Do a rapid  assessments of what the actors are doing /plans on the six commodities identified </w:t>
      </w:r>
    </w:p>
    <w:p w:rsidR="001272FA" w:rsidRDefault="001272FA" w:rsidP="001272FA">
      <w:r>
        <w:t>AOB:</w:t>
      </w:r>
    </w:p>
    <w:p w:rsidR="001272FA" w:rsidRDefault="001272FA" w:rsidP="001272FA">
      <w:pPr>
        <w:pStyle w:val="ListParagraph"/>
        <w:numPr>
          <w:ilvl w:val="0"/>
          <w:numId w:val="16"/>
        </w:numPr>
      </w:pPr>
      <w:r>
        <w:t>Post update on yammer</w:t>
      </w:r>
    </w:p>
    <w:p w:rsidR="001272FA" w:rsidRDefault="001272FA" w:rsidP="001272FA">
      <w:pPr>
        <w:pStyle w:val="ListParagraph"/>
        <w:numPr>
          <w:ilvl w:val="0"/>
          <w:numId w:val="16"/>
        </w:numPr>
      </w:pPr>
      <w:r>
        <w:t xml:space="preserve">Send calendar updated for Simret </w:t>
      </w:r>
    </w:p>
    <w:p w:rsidR="001272FA" w:rsidRPr="00925225" w:rsidRDefault="001272FA" w:rsidP="001272FA">
      <w:pPr>
        <w:pStyle w:val="ListParagraph"/>
        <w:numPr>
          <w:ilvl w:val="0"/>
          <w:numId w:val="16"/>
        </w:numPr>
      </w:pPr>
      <w:r>
        <w:t xml:space="preserve">Simret to send a scheduled monthly meeting date and time </w:t>
      </w:r>
    </w:p>
    <w:p w:rsidR="00925225" w:rsidRPr="001272FA" w:rsidRDefault="00925225" w:rsidP="001272FA"/>
    <w:sectPr w:rsidR="00925225" w:rsidRPr="001272F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511" w:rsidRDefault="00056511">
      <w:pPr>
        <w:spacing w:after="0" w:line="240" w:lineRule="auto"/>
      </w:pPr>
      <w:r>
        <w:separator/>
      </w:r>
    </w:p>
  </w:endnote>
  <w:endnote w:type="continuationSeparator" w:id="0">
    <w:p w:rsidR="00056511" w:rsidRDefault="00056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968223"/>
      <w:docPartObj>
        <w:docPartGallery w:val="Page Numbers (Bottom of Page)"/>
        <w:docPartUnique/>
      </w:docPartObj>
    </w:sdtPr>
    <w:sdtEndPr>
      <w:rPr>
        <w:noProof/>
      </w:rPr>
    </w:sdtEndPr>
    <w:sdtContent>
      <w:p w:rsidR="00B0066D" w:rsidRDefault="00C0239C">
        <w:pPr>
          <w:pStyle w:val="Footer"/>
          <w:jc w:val="center"/>
        </w:pPr>
        <w:r>
          <w:rPr>
            <w:noProof/>
          </w:rPr>
          <w:drawing>
            <wp:inline distT="0" distB="0" distL="0" distR="0">
              <wp:extent cx="6444350" cy="704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51924640_363b35662e_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38063" cy="704162"/>
                      </a:xfrm>
                      <a:prstGeom prst="rect">
                        <a:avLst/>
                      </a:prstGeom>
                    </pic:spPr>
                  </pic:pic>
                </a:graphicData>
              </a:graphic>
            </wp:inline>
          </w:drawing>
        </w:r>
        <w:r w:rsidR="00357540">
          <w:fldChar w:fldCharType="begin"/>
        </w:r>
        <w:r w:rsidR="00357540">
          <w:instrText xml:space="preserve"> PAGE   \* MERGEFORMAT </w:instrText>
        </w:r>
        <w:r w:rsidR="00357540">
          <w:fldChar w:fldCharType="separate"/>
        </w:r>
        <w:r>
          <w:rPr>
            <w:noProof/>
          </w:rPr>
          <w:t>1</w:t>
        </w:r>
        <w:r w:rsidR="00357540">
          <w:rPr>
            <w:noProof/>
          </w:rPr>
          <w:fldChar w:fldCharType="end"/>
        </w:r>
      </w:p>
    </w:sdtContent>
  </w:sdt>
  <w:p w:rsidR="00B0066D" w:rsidRDefault="000565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511" w:rsidRDefault="00056511">
      <w:pPr>
        <w:spacing w:after="0" w:line="240" w:lineRule="auto"/>
      </w:pPr>
      <w:r>
        <w:separator/>
      </w:r>
    </w:p>
  </w:footnote>
  <w:footnote w:type="continuationSeparator" w:id="0">
    <w:p w:rsidR="00056511" w:rsidRDefault="000565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39C" w:rsidRDefault="00C0239C">
    <w:pPr>
      <w:pStyle w:val="Header"/>
    </w:pPr>
    <w:r>
      <w:rPr>
        <w:noProof/>
      </w:rPr>
      <w:drawing>
        <wp:inline distT="0" distB="0" distL="0" distR="0" wp14:anchorId="613E84F7" wp14:editId="367FD1CC">
          <wp:extent cx="5943600" cy="8756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87566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32F3D"/>
    <w:multiLevelType w:val="hybridMultilevel"/>
    <w:tmpl w:val="E10286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E5C19AA"/>
    <w:multiLevelType w:val="hybridMultilevel"/>
    <w:tmpl w:val="AC608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1CE2EA6"/>
    <w:multiLevelType w:val="hybridMultilevel"/>
    <w:tmpl w:val="8E3E5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073A00"/>
    <w:multiLevelType w:val="hybridMultilevel"/>
    <w:tmpl w:val="9FDC4D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15CF6726"/>
    <w:multiLevelType w:val="hybridMultilevel"/>
    <w:tmpl w:val="CA48D0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F6C0228"/>
    <w:multiLevelType w:val="hybridMultilevel"/>
    <w:tmpl w:val="E236F6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14E348F"/>
    <w:multiLevelType w:val="hybridMultilevel"/>
    <w:tmpl w:val="67C0A0A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360177A1"/>
    <w:multiLevelType w:val="hybridMultilevel"/>
    <w:tmpl w:val="5E0EB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863D67"/>
    <w:multiLevelType w:val="hybridMultilevel"/>
    <w:tmpl w:val="C6E28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B586C80"/>
    <w:multiLevelType w:val="hybridMultilevel"/>
    <w:tmpl w:val="9508E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3F0088"/>
    <w:multiLevelType w:val="hybridMultilevel"/>
    <w:tmpl w:val="1C50AEEC"/>
    <w:lvl w:ilvl="0" w:tplc="0409000F">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49A16028"/>
    <w:multiLevelType w:val="hybridMultilevel"/>
    <w:tmpl w:val="6996FB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92C0808"/>
    <w:multiLevelType w:val="hybridMultilevel"/>
    <w:tmpl w:val="B40A8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724CD4"/>
    <w:multiLevelType w:val="hybridMultilevel"/>
    <w:tmpl w:val="41DA9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B6454C"/>
    <w:multiLevelType w:val="hybridMultilevel"/>
    <w:tmpl w:val="765AD3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14"/>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9"/>
  </w:num>
  <w:num w:numId="7">
    <w:abstractNumId w:val="0"/>
  </w:num>
  <w:num w:numId="8">
    <w:abstractNumId w:val="11"/>
  </w:num>
  <w:num w:numId="9">
    <w:abstractNumId w:val="4"/>
  </w:num>
  <w:num w:numId="10">
    <w:abstractNumId w:val="5"/>
  </w:num>
  <w:num w:numId="11">
    <w:abstractNumId w:val="8"/>
  </w:num>
  <w:num w:numId="12">
    <w:abstractNumId w:val="3"/>
  </w:num>
  <w:num w:numId="13">
    <w:abstractNumId w:val="2"/>
  </w:num>
  <w:num w:numId="14">
    <w:abstractNumId w:val="7"/>
  </w:num>
  <w:num w:numId="15">
    <w:abstractNumId w:val="1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540"/>
    <w:rsid w:val="000057D8"/>
    <w:rsid w:val="00031218"/>
    <w:rsid w:val="000449F6"/>
    <w:rsid w:val="00056511"/>
    <w:rsid w:val="0006262F"/>
    <w:rsid w:val="000873B4"/>
    <w:rsid w:val="00115D69"/>
    <w:rsid w:val="001268D0"/>
    <w:rsid w:val="001272FA"/>
    <w:rsid w:val="00141179"/>
    <w:rsid w:val="00142E68"/>
    <w:rsid w:val="00164D98"/>
    <w:rsid w:val="0019178A"/>
    <w:rsid w:val="001E6495"/>
    <w:rsid w:val="00220860"/>
    <w:rsid w:val="00232922"/>
    <w:rsid w:val="0029260A"/>
    <w:rsid w:val="002E01EF"/>
    <w:rsid w:val="0030139D"/>
    <w:rsid w:val="00306554"/>
    <w:rsid w:val="0031229F"/>
    <w:rsid w:val="0032081E"/>
    <w:rsid w:val="00325121"/>
    <w:rsid w:val="003542E3"/>
    <w:rsid w:val="00357540"/>
    <w:rsid w:val="003C1942"/>
    <w:rsid w:val="004305C0"/>
    <w:rsid w:val="00456942"/>
    <w:rsid w:val="0066245B"/>
    <w:rsid w:val="006732CA"/>
    <w:rsid w:val="008769B3"/>
    <w:rsid w:val="00890A54"/>
    <w:rsid w:val="00925225"/>
    <w:rsid w:val="00A25257"/>
    <w:rsid w:val="00A27155"/>
    <w:rsid w:val="00A457D6"/>
    <w:rsid w:val="00B02127"/>
    <w:rsid w:val="00BD5606"/>
    <w:rsid w:val="00BF1897"/>
    <w:rsid w:val="00C0239C"/>
    <w:rsid w:val="00CD47A5"/>
    <w:rsid w:val="00D52F44"/>
    <w:rsid w:val="00D77DF6"/>
    <w:rsid w:val="00ED4F8D"/>
    <w:rsid w:val="00ED58C2"/>
    <w:rsid w:val="00F02F89"/>
    <w:rsid w:val="00FD4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2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540"/>
    <w:pPr>
      <w:ind w:left="720"/>
      <w:contextualSpacing/>
    </w:pPr>
  </w:style>
  <w:style w:type="paragraph" w:styleId="Footer">
    <w:name w:val="footer"/>
    <w:basedOn w:val="Normal"/>
    <w:link w:val="FooterChar"/>
    <w:uiPriority w:val="99"/>
    <w:unhideWhenUsed/>
    <w:rsid w:val="00357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540"/>
  </w:style>
  <w:style w:type="table" w:styleId="TableGrid">
    <w:name w:val="Table Grid"/>
    <w:basedOn w:val="TableNormal"/>
    <w:uiPriority w:val="59"/>
    <w:rsid w:val="00D52F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45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7D6"/>
  </w:style>
  <w:style w:type="paragraph" w:styleId="BalloonText">
    <w:name w:val="Balloon Text"/>
    <w:basedOn w:val="Normal"/>
    <w:link w:val="BalloonTextChar"/>
    <w:uiPriority w:val="99"/>
    <w:semiHidden/>
    <w:unhideWhenUsed/>
    <w:rsid w:val="00C023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3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2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540"/>
    <w:pPr>
      <w:ind w:left="720"/>
      <w:contextualSpacing/>
    </w:pPr>
  </w:style>
  <w:style w:type="paragraph" w:styleId="Footer">
    <w:name w:val="footer"/>
    <w:basedOn w:val="Normal"/>
    <w:link w:val="FooterChar"/>
    <w:uiPriority w:val="99"/>
    <w:unhideWhenUsed/>
    <w:rsid w:val="00357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540"/>
  </w:style>
  <w:style w:type="table" w:styleId="TableGrid">
    <w:name w:val="Table Grid"/>
    <w:basedOn w:val="TableNormal"/>
    <w:uiPriority w:val="59"/>
    <w:rsid w:val="00D52F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45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7D6"/>
  </w:style>
  <w:style w:type="paragraph" w:styleId="BalloonText">
    <w:name w:val="Balloon Text"/>
    <w:basedOn w:val="Normal"/>
    <w:link w:val="BalloonTextChar"/>
    <w:uiPriority w:val="99"/>
    <w:semiHidden/>
    <w:unhideWhenUsed/>
    <w:rsid w:val="00C023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3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517691">
      <w:bodyDiv w:val="1"/>
      <w:marLeft w:val="0"/>
      <w:marRight w:val="0"/>
      <w:marTop w:val="0"/>
      <w:marBottom w:val="0"/>
      <w:divBdr>
        <w:top w:val="none" w:sz="0" w:space="0" w:color="auto"/>
        <w:left w:val="none" w:sz="0" w:space="0" w:color="auto"/>
        <w:bottom w:val="none" w:sz="0" w:space="0" w:color="auto"/>
        <w:right w:val="none" w:sz="0" w:space="0" w:color="auto"/>
      </w:divBdr>
    </w:div>
    <w:div w:id="60858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598"/>
    <w:rsid w:val="00DF0598"/>
    <w:rsid w:val="00FA5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FC5AC21CF7414D8B16B8B046080318">
    <w:name w:val="D0FC5AC21CF7414D8B16B8B046080318"/>
    <w:rsid w:val="00DF059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FC5AC21CF7414D8B16B8B046080318">
    <w:name w:val="D0FC5AC21CF7414D8B16B8B046080318"/>
    <w:rsid w:val="00DF05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Yasabu, Simret (ILRI)</dc:creator>
  <cp:lastModifiedBy>Yasabu, Simret (ILRI)</cp:lastModifiedBy>
  <cp:revision>8</cp:revision>
  <dcterms:created xsi:type="dcterms:W3CDTF">2013-12-05T13:54:00Z</dcterms:created>
  <dcterms:modified xsi:type="dcterms:W3CDTF">2014-01-02T06:40:00Z</dcterms:modified>
</cp:coreProperties>
</file>